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0938" w14:textId="630E7870" w:rsidR="004073AA" w:rsidRPr="00C033C4" w:rsidRDefault="003534FA" w:rsidP="00C033C4">
      <w:pPr>
        <w:jc w:val="center"/>
        <w:rPr>
          <w:rFonts w:ascii="Verdana" w:hAnsi="Verdana"/>
          <w:sz w:val="28"/>
          <w:szCs w:val="28"/>
          <w:u w:val="single"/>
        </w:rPr>
      </w:pPr>
      <w:r w:rsidRPr="00C033C4">
        <w:rPr>
          <w:rFonts w:ascii="Verdana" w:hAnsi="Verdana"/>
          <w:sz w:val="28"/>
          <w:szCs w:val="28"/>
          <w:u w:val="single"/>
        </w:rPr>
        <w:t>Pub with no name Pub run 2025</w:t>
      </w:r>
      <w:r w:rsidR="00E36D17" w:rsidRPr="00C033C4">
        <w:rPr>
          <w:rFonts w:ascii="Verdana" w:hAnsi="Verdana"/>
          <w:sz w:val="28"/>
          <w:szCs w:val="28"/>
          <w:u w:val="single"/>
        </w:rPr>
        <w:t>: 7 and a quarter mile long route</w:t>
      </w:r>
    </w:p>
    <w:p w14:paraId="41ED4FB6" w14:textId="4337002E" w:rsidR="003534FA" w:rsidRPr="00C033C4" w:rsidRDefault="003534FA" w:rsidP="00C033C4">
      <w:pPr>
        <w:jc w:val="center"/>
        <w:rPr>
          <w:rFonts w:ascii="Verdana" w:hAnsi="Verdana"/>
          <w:sz w:val="28"/>
          <w:szCs w:val="28"/>
        </w:rPr>
      </w:pPr>
      <w:r w:rsidRPr="00C033C4">
        <w:rPr>
          <w:rFonts w:ascii="Verdana" w:hAnsi="Verdana"/>
          <w:sz w:val="28"/>
          <w:szCs w:val="28"/>
        </w:rPr>
        <w:t xml:space="preserve">Leave the grounds of the pub via the main drive to get to the main lane. Turn right and follow lane for around 230 meters to get to lane junction with right side lane. Keep left to keep on the </w:t>
      </w:r>
      <w:r w:rsidR="006366EF">
        <w:rPr>
          <w:rFonts w:ascii="Verdana" w:hAnsi="Verdana"/>
          <w:sz w:val="28"/>
          <w:szCs w:val="28"/>
        </w:rPr>
        <w:t>original</w:t>
      </w:r>
      <w:r w:rsidRPr="00C033C4">
        <w:rPr>
          <w:rFonts w:ascii="Verdana" w:hAnsi="Verdana"/>
          <w:sz w:val="28"/>
          <w:szCs w:val="28"/>
        </w:rPr>
        <w:t xml:space="preserve"> lane for a further 700 meters to another lane junction: this time a left side lane. Keep right to </w:t>
      </w:r>
      <w:proofErr w:type="gramStart"/>
      <w:r w:rsidRPr="00C033C4">
        <w:rPr>
          <w:rFonts w:ascii="Verdana" w:hAnsi="Verdana"/>
          <w:sz w:val="28"/>
          <w:szCs w:val="28"/>
        </w:rPr>
        <w:t>continue on</w:t>
      </w:r>
      <w:proofErr w:type="gramEnd"/>
      <w:r w:rsidRPr="00C033C4">
        <w:rPr>
          <w:rFonts w:ascii="Verdana" w:hAnsi="Verdana"/>
          <w:sz w:val="28"/>
          <w:szCs w:val="28"/>
        </w:rPr>
        <w:t xml:space="preserve"> the main lane. After another 500 meters or so reach another lane junction this time with a </w:t>
      </w:r>
      <w:proofErr w:type="gramStart"/>
      <w:r w:rsidRPr="00C033C4">
        <w:rPr>
          <w:rFonts w:ascii="Verdana" w:hAnsi="Verdana"/>
          <w:sz w:val="28"/>
          <w:szCs w:val="28"/>
        </w:rPr>
        <w:t>right side</w:t>
      </w:r>
      <w:proofErr w:type="gramEnd"/>
      <w:r w:rsidRPr="00C033C4">
        <w:rPr>
          <w:rFonts w:ascii="Verdana" w:hAnsi="Verdana"/>
          <w:sz w:val="28"/>
          <w:szCs w:val="28"/>
        </w:rPr>
        <w:t xml:space="preserve"> lane. Keep straight on, on the </w:t>
      </w:r>
      <w:r w:rsidR="006366EF">
        <w:rPr>
          <w:rFonts w:ascii="Verdana" w:hAnsi="Verdana"/>
          <w:sz w:val="28"/>
          <w:szCs w:val="28"/>
        </w:rPr>
        <w:t>original</w:t>
      </w:r>
      <w:r w:rsidRPr="00C033C4">
        <w:rPr>
          <w:rFonts w:ascii="Verdana" w:hAnsi="Verdana"/>
          <w:sz w:val="28"/>
          <w:szCs w:val="28"/>
        </w:rPr>
        <w:t xml:space="preserve"> lane for around </w:t>
      </w:r>
      <w:r w:rsidRPr="00C033C4">
        <w:rPr>
          <w:rFonts w:ascii="Verdana" w:hAnsi="Verdana"/>
          <w:b/>
          <w:bCs/>
          <w:sz w:val="28"/>
          <w:szCs w:val="28"/>
        </w:rPr>
        <w:t>300 meters</w:t>
      </w:r>
      <w:r w:rsidRPr="00C033C4">
        <w:rPr>
          <w:rFonts w:ascii="Verdana" w:hAnsi="Verdana"/>
          <w:sz w:val="28"/>
          <w:szCs w:val="28"/>
        </w:rPr>
        <w:t xml:space="preserve"> to get to large metal gates into fields (one with 15 and the other 16) with footpath sign.</w:t>
      </w:r>
    </w:p>
    <w:p w14:paraId="286A95D3" w14:textId="0743B6FB" w:rsidR="003534FA" w:rsidRPr="00C033C4" w:rsidRDefault="003534FA" w:rsidP="00C033C4">
      <w:pPr>
        <w:jc w:val="center"/>
        <w:rPr>
          <w:rFonts w:ascii="Verdana" w:hAnsi="Verdana"/>
          <w:sz w:val="28"/>
          <w:szCs w:val="28"/>
        </w:rPr>
      </w:pPr>
      <w:r w:rsidRPr="00C033C4">
        <w:rPr>
          <w:rFonts w:ascii="Verdana" w:hAnsi="Verdana"/>
          <w:sz w:val="28"/>
          <w:szCs w:val="28"/>
        </w:rPr>
        <w:t xml:space="preserve">Turn left off the lane to go down the footpath between fields all the way down to gate with 14. Go past the gate end and up the footpath to meet a lane. Turn left to follow lane through the lovely village of </w:t>
      </w:r>
      <w:proofErr w:type="spellStart"/>
      <w:r w:rsidRPr="00C033C4">
        <w:rPr>
          <w:rFonts w:ascii="Verdana" w:hAnsi="Verdana"/>
          <w:sz w:val="28"/>
          <w:szCs w:val="28"/>
        </w:rPr>
        <w:t>C</w:t>
      </w:r>
      <w:r w:rsidR="0026647A" w:rsidRPr="00C033C4">
        <w:rPr>
          <w:rFonts w:ascii="Verdana" w:hAnsi="Verdana"/>
          <w:sz w:val="28"/>
          <w:szCs w:val="28"/>
        </w:rPr>
        <w:t>olemore</w:t>
      </w:r>
      <w:proofErr w:type="spellEnd"/>
      <w:r w:rsidR="0026647A" w:rsidRPr="00C033C4">
        <w:rPr>
          <w:rFonts w:ascii="Verdana" w:hAnsi="Verdana"/>
          <w:sz w:val="28"/>
          <w:szCs w:val="28"/>
        </w:rPr>
        <w:t xml:space="preserve">. Keep on the same lane to reach lane junction (with right side lane turn off and 14’ 0” height sign). Keep left to </w:t>
      </w:r>
      <w:proofErr w:type="gramStart"/>
      <w:r w:rsidR="0026647A" w:rsidRPr="00C033C4">
        <w:rPr>
          <w:rFonts w:ascii="Verdana" w:hAnsi="Verdana"/>
          <w:sz w:val="28"/>
          <w:szCs w:val="28"/>
        </w:rPr>
        <w:t>continue on</w:t>
      </w:r>
      <w:proofErr w:type="gramEnd"/>
      <w:r w:rsidR="0026647A" w:rsidRPr="00C033C4">
        <w:rPr>
          <w:rFonts w:ascii="Verdana" w:hAnsi="Verdana"/>
          <w:sz w:val="28"/>
          <w:szCs w:val="28"/>
        </w:rPr>
        <w:t xml:space="preserve"> </w:t>
      </w:r>
      <w:r w:rsidR="006366EF">
        <w:rPr>
          <w:rFonts w:ascii="Verdana" w:hAnsi="Verdana"/>
          <w:sz w:val="28"/>
          <w:szCs w:val="28"/>
        </w:rPr>
        <w:t>main</w:t>
      </w:r>
      <w:r w:rsidR="0026647A" w:rsidRPr="00C033C4">
        <w:rPr>
          <w:rFonts w:ascii="Verdana" w:hAnsi="Verdana"/>
          <w:sz w:val="28"/>
          <w:szCs w:val="28"/>
        </w:rPr>
        <w:t xml:space="preserve"> lane. Keep following the lane for a further 1200 meters to get to lane junction with a </w:t>
      </w:r>
      <w:r w:rsidR="006366EF" w:rsidRPr="00C033C4">
        <w:rPr>
          <w:rFonts w:ascii="Verdana" w:hAnsi="Verdana"/>
          <w:sz w:val="28"/>
          <w:szCs w:val="28"/>
        </w:rPr>
        <w:t>dead-end right-side</w:t>
      </w:r>
      <w:r w:rsidR="0026647A" w:rsidRPr="00C033C4">
        <w:rPr>
          <w:rFonts w:ascii="Verdana" w:hAnsi="Verdana"/>
          <w:sz w:val="28"/>
          <w:szCs w:val="28"/>
        </w:rPr>
        <w:t xml:space="preserve"> lane in front of a cottage. Keep left to </w:t>
      </w:r>
      <w:proofErr w:type="gramStart"/>
      <w:r w:rsidR="0026647A" w:rsidRPr="00C033C4">
        <w:rPr>
          <w:rFonts w:ascii="Verdana" w:hAnsi="Verdana"/>
          <w:sz w:val="28"/>
          <w:szCs w:val="28"/>
        </w:rPr>
        <w:t>continue on</w:t>
      </w:r>
      <w:proofErr w:type="gramEnd"/>
      <w:r w:rsidR="0026647A" w:rsidRPr="00C033C4">
        <w:rPr>
          <w:rFonts w:ascii="Verdana" w:hAnsi="Verdana"/>
          <w:sz w:val="28"/>
          <w:szCs w:val="28"/>
        </w:rPr>
        <w:t xml:space="preserve"> lane to a main road.</w:t>
      </w:r>
    </w:p>
    <w:p w14:paraId="121AF090" w14:textId="71611379" w:rsidR="0026647A" w:rsidRPr="00C033C4" w:rsidRDefault="0026647A" w:rsidP="00C033C4">
      <w:pPr>
        <w:jc w:val="center"/>
        <w:rPr>
          <w:rFonts w:ascii="Verdana" w:hAnsi="Verdana"/>
          <w:sz w:val="28"/>
          <w:szCs w:val="28"/>
        </w:rPr>
      </w:pPr>
      <w:r w:rsidRPr="00C033C4">
        <w:rPr>
          <w:rFonts w:ascii="Verdana" w:hAnsi="Verdana"/>
          <w:sz w:val="28"/>
          <w:szCs w:val="28"/>
        </w:rPr>
        <w:t xml:space="preserve">Go straight across the main road and go along track opposite (not </w:t>
      </w:r>
      <w:r w:rsidR="00D951FA">
        <w:rPr>
          <w:rFonts w:ascii="Verdana" w:hAnsi="Verdana"/>
          <w:sz w:val="28"/>
          <w:szCs w:val="28"/>
        </w:rPr>
        <w:t xml:space="preserve">the </w:t>
      </w:r>
      <w:r w:rsidRPr="00C033C4">
        <w:rPr>
          <w:rFonts w:ascii="Verdana" w:hAnsi="Verdana"/>
          <w:sz w:val="28"/>
          <w:szCs w:val="28"/>
        </w:rPr>
        <w:t xml:space="preserve">marked footpath on right of track). After around 900 meters track reaches woods and starts dropping downhill (beware of loose flinty stones). Keep on the same track all the way </w:t>
      </w:r>
      <w:r w:rsidR="008245F4" w:rsidRPr="00C033C4">
        <w:rPr>
          <w:rFonts w:ascii="Verdana" w:hAnsi="Verdana"/>
          <w:sz w:val="28"/>
          <w:szCs w:val="28"/>
        </w:rPr>
        <w:t>down to a main lane junction (near to the end of the track, track becomes a tarmac surface drive</w:t>
      </w:r>
      <w:r w:rsidR="006366EF">
        <w:rPr>
          <w:rFonts w:ascii="Verdana" w:hAnsi="Verdana"/>
          <w:sz w:val="28"/>
          <w:szCs w:val="28"/>
        </w:rPr>
        <w:t>)</w:t>
      </w:r>
      <w:r w:rsidR="008245F4" w:rsidRPr="00C033C4">
        <w:rPr>
          <w:rFonts w:ascii="Verdana" w:hAnsi="Verdana"/>
          <w:sz w:val="28"/>
          <w:szCs w:val="28"/>
        </w:rPr>
        <w:t>.</w:t>
      </w:r>
    </w:p>
    <w:p w14:paraId="437BB397" w14:textId="3434FAD9" w:rsidR="008245F4" w:rsidRDefault="008245F4" w:rsidP="00C033C4">
      <w:pPr>
        <w:jc w:val="center"/>
        <w:rPr>
          <w:rFonts w:ascii="Verdana" w:hAnsi="Verdana"/>
          <w:sz w:val="28"/>
          <w:szCs w:val="28"/>
        </w:rPr>
      </w:pPr>
      <w:r w:rsidRPr="00C033C4">
        <w:rPr>
          <w:rFonts w:ascii="Verdana" w:hAnsi="Verdana"/>
          <w:sz w:val="28"/>
          <w:szCs w:val="28"/>
        </w:rPr>
        <w:t xml:space="preserve">At the lane junction go straight over the main lane to go up the side lane opposite (signed </w:t>
      </w:r>
      <w:proofErr w:type="spellStart"/>
      <w:r w:rsidRPr="00C033C4">
        <w:rPr>
          <w:rFonts w:ascii="Verdana" w:hAnsi="Verdana"/>
          <w:sz w:val="28"/>
          <w:szCs w:val="28"/>
        </w:rPr>
        <w:t>Farnfield</w:t>
      </w:r>
      <w:proofErr w:type="spellEnd"/>
      <w:r w:rsidRPr="00C033C4">
        <w:rPr>
          <w:rFonts w:ascii="Verdana" w:hAnsi="Verdana"/>
          <w:sz w:val="28"/>
          <w:szCs w:val="28"/>
        </w:rPr>
        <w:t xml:space="preserve"> ½   </w:t>
      </w:r>
      <w:proofErr w:type="spellStart"/>
      <w:r w:rsidRPr="00C033C4">
        <w:rPr>
          <w:rFonts w:ascii="Verdana" w:hAnsi="Verdana"/>
          <w:sz w:val="28"/>
          <w:szCs w:val="28"/>
        </w:rPr>
        <w:t>Privett</w:t>
      </w:r>
      <w:proofErr w:type="spellEnd"/>
      <w:r w:rsidRPr="00C033C4">
        <w:rPr>
          <w:rFonts w:ascii="Verdana" w:hAnsi="Verdana"/>
          <w:sz w:val="28"/>
          <w:szCs w:val="28"/>
        </w:rPr>
        <w:t xml:space="preserve"> Church 1). Keep on this lane for around 900 meters to go towards large farmyard right of the lane. </w:t>
      </w:r>
      <w:r w:rsidRPr="00C033C4">
        <w:rPr>
          <w:rFonts w:ascii="Verdana" w:hAnsi="Verdana"/>
          <w:b/>
          <w:bCs/>
          <w:sz w:val="28"/>
          <w:szCs w:val="28"/>
        </w:rPr>
        <w:t>Just before</w:t>
      </w:r>
      <w:r w:rsidRPr="00C033C4">
        <w:rPr>
          <w:rFonts w:ascii="Verdana" w:hAnsi="Verdana"/>
          <w:sz w:val="28"/>
          <w:szCs w:val="28"/>
        </w:rPr>
        <w:t xml:space="preserve"> this look for a left side track off the lane with bridleway blue arrowed post. Turn left off the lane to go along this bridleway track. After 200 meters, at track fork (right track drops down and goes into a wood) take the </w:t>
      </w:r>
      <w:r w:rsidRPr="00C033C4">
        <w:rPr>
          <w:rFonts w:ascii="Verdana" w:hAnsi="Verdana"/>
          <w:b/>
          <w:bCs/>
          <w:sz w:val="28"/>
          <w:szCs w:val="28"/>
        </w:rPr>
        <w:t>left track</w:t>
      </w:r>
      <w:r w:rsidRPr="00C033C4">
        <w:rPr>
          <w:rFonts w:ascii="Verdana" w:hAnsi="Verdana"/>
          <w:sz w:val="28"/>
          <w:szCs w:val="28"/>
        </w:rPr>
        <w:t xml:space="preserve"> as marked by the blue arrowed post</w:t>
      </w:r>
      <w:r w:rsidR="00666E3D" w:rsidRPr="00C033C4">
        <w:rPr>
          <w:rFonts w:ascii="Verdana" w:hAnsi="Verdana"/>
          <w:sz w:val="28"/>
          <w:szCs w:val="28"/>
        </w:rPr>
        <w:t xml:space="preserve">, to go alongside wood then up the middle of a field. </w:t>
      </w:r>
      <w:r w:rsidR="00E36D17" w:rsidRPr="00C033C4">
        <w:rPr>
          <w:rFonts w:ascii="Verdana" w:hAnsi="Verdana"/>
          <w:sz w:val="28"/>
          <w:szCs w:val="28"/>
        </w:rPr>
        <w:t xml:space="preserve">At field end go through gap in loose logs on the ground and </w:t>
      </w:r>
      <w:proofErr w:type="gramStart"/>
      <w:r w:rsidR="00E36D17" w:rsidRPr="00C033C4">
        <w:rPr>
          <w:rFonts w:ascii="Verdana" w:hAnsi="Verdana"/>
          <w:sz w:val="28"/>
          <w:szCs w:val="28"/>
        </w:rPr>
        <w:t>continue on</w:t>
      </w:r>
      <w:proofErr w:type="gramEnd"/>
      <w:r w:rsidR="00E36D17" w:rsidRPr="00C033C4">
        <w:rPr>
          <w:rFonts w:ascii="Verdana" w:hAnsi="Verdana"/>
          <w:sz w:val="28"/>
          <w:szCs w:val="28"/>
        </w:rPr>
        <w:t xml:space="preserve"> the bridleway following the right edge of the left field. At field end keep on same bridleway as it goes through gate, over field, through another gate and on towards a flint walled cottage. Keep in the field round the right of the cottage garden. At the field end, go left through the gate and onto the cottage drive.</w:t>
      </w:r>
    </w:p>
    <w:p w14:paraId="60E192D2" w14:textId="77777777" w:rsidR="00C033C4" w:rsidRDefault="00C033C4" w:rsidP="00C033C4">
      <w:pPr>
        <w:jc w:val="center"/>
        <w:rPr>
          <w:rFonts w:ascii="Verdana" w:hAnsi="Verdana"/>
          <w:sz w:val="28"/>
          <w:szCs w:val="28"/>
        </w:rPr>
      </w:pPr>
    </w:p>
    <w:p w14:paraId="1A4DC0D9" w14:textId="77777777" w:rsidR="00C033C4" w:rsidRPr="00C033C4" w:rsidRDefault="00C033C4" w:rsidP="00C033C4">
      <w:pPr>
        <w:jc w:val="center"/>
        <w:rPr>
          <w:rFonts w:ascii="Verdana" w:hAnsi="Verdana"/>
          <w:sz w:val="28"/>
          <w:szCs w:val="28"/>
        </w:rPr>
      </w:pPr>
    </w:p>
    <w:p w14:paraId="0030AC4B" w14:textId="126FF5DE" w:rsidR="00E36D17" w:rsidRPr="00C033C4" w:rsidRDefault="00E36D17" w:rsidP="00C033C4">
      <w:pPr>
        <w:jc w:val="center"/>
        <w:rPr>
          <w:rFonts w:ascii="Verdana" w:hAnsi="Verdana"/>
          <w:sz w:val="28"/>
          <w:szCs w:val="28"/>
        </w:rPr>
      </w:pPr>
      <w:r w:rsidRPr="00C033C4">
        <w:rPr>
          <w:rFonts w:ascii="Verdana" w:hAnsi="Verdana"/>
          <w:sz w:val="28"/>
          <w:szCs w:val="28"/>
        </w:rPr>
        <w:lastRenderedPageBreak/>
        <w:t xml:space="preserve">Keep on the cottage drive, keeping right by the pond and </w:t>
      </w:r>
      <w:proofErr w:type="gramStart"/>
      <w:r w:rsidRPr="00C033C4">
        <w:rPr>
          <w:rFonts w:ascii="Verdana" w:hAnsi="Verdana"/>
          <w:sz w:val="28"/>
          <w:szCs w:val="28"/>
        </w:rPr>
        <w:t>continue on</w:t>
      </w:r>
      <w:proofErr w:type="gramEnd"/>
      <w:r w:rsidRPr="00C033C4">
        <w:rPr>
          <w:rFonts w:ascii="Verdana" w:hAnsi="Verdana"/>
          <w:sz w:val="28"/>
          <w:szCs w:val="28"/>
        </w:rPr>
        <w:t xml:space="preserve"> for a further 250 meters or so to get to a lane junction (with right side lane). Go straight on </w:t>
      </w:r>
      <w:r w:rsidR="006366EF">
        <w:rPr>
          <w:rFonts w:ascii="Verdana" w:hAnsi="Verdana"/>
          <w:sz w:val="28"/>
          <w:szCs w:val="28"/>
        </w:rPr>
        <w:t>main</w:t>
      </w:r>
      <w:r w:rsidRPr="00C033C4">
        <w:rPr>
          <w:rFonts w:ascii="Verdana" w:hAnsi="Verdana"/>
          <w:sz w:val="28"/>
          <w:szCs w:val="28"/>
        </w:rPr>
        <w:t xml:space="preserve"> lane for another 500 meters where the lane ends at a large lane junction</w:t>
      </w:r>
      <w:r w:rsidR="000E3383" w:rsidRPr="00C033C4">
        <w:rPr>
          <w:rFonts w:ascii="Verdana" w:hAnsi="Verdana"/>
          <w:sz w:val="28"/>
          <w:szCs w:val="28"/>
        </w:rPr>
        <w:t xml:space="preserve"> (lane straight ahead is signed Alexanders Lane). Turn right to go along main lane. After around another approximately 500 meters </w:t>
      </w:r>
      <w:r w:rsidR="00D37156" w:rsidRPr="00C033C4">
        <w:rPr>
          <w:rFonts w:ascii="Verdana" w:hAnsi="Verdana"/>
          <w:sz w:val="28"/>
          <w:szCs w:val="28"/>
        </w:rPr>
        <w:t xml:space="preserve">reach a lane junction with grass triangle under large pylon power lines. Turn left to take lane marked </w:t>
      </w:r>
      <w:proofErr w:type="spellStart"/>
      <w:r w:rsidR="00D37156" w:rsidRPr="00C033C4">
        <w:rPr>
          <w:rFonts w:ascii="Verdana" w:hAnsi="Verdana"/>
          <w:sz w:val="28"/>
          <w:szCs w:val="28"/>
        </w:rPr>
        <w:t>Colemore</w:t>
      </w:r>
      <w:proofErr w:type="spellEnd"/>
      <w:r w:rsidR="00D37156" w:rsidRPr="00C033C4">
        <w:rPr>
          <w:rFonts w:ascii="Verdana" w:hAnsi="Verdana"/>
          <w:sz w:val="28"/>
          <w:szCs w:val="28"/>
        </w:rPr>
        <w:t xml:space="preserve"> 2 ½. After 200 meters reach lane fork. Keep left to </w:t>
      </w:r>
      <w:proofErr w:type="gramStart"/>
      <w:r w:rsidR="00D37156" w:rsidRPr="00C033C4">
        <w:rPr>
          <w:rFonts w:ascii="Verdana" w:hAnsi="Verdana"/>
          <w:sz w:val="28"/>
          <w:szCs w:val="28"/>
        </w:rPr>
        <w:t>continue on</w:t>
      </w:r>
      <w:proofErr w:type="gramEnd"/>
      <w:r w:rsidR="00D37156" w:rsidRPr="00C033C4">
        <w:rPr>
          <w:rFonts w:ascii="Verdana" w:hAnsi="Verdana"/>
          <w:sz w:val="28"/>
          <w:szCs w:val="28"/>
        </w:rPr>
        <w:t xml:space="preserve"> </w:t>
      </w:r>
      <w:r w:rsidR="006366EF">
        <w:rPr>
          <w:rFonts w:ascii="Verdana" w:hAnsi="Verdana"/>
          <w:sz w:val="28"/>
          <w:szCs w:val="28"/>
        </w:rPr>
        <w:t>main</w:t>
      </w:r>
      <w:r w:rsidR="00D37156" w:rsidRPr="00C033C4">
        <w:rPr>
          <w:rFonts w:ascii="Verdana" w:hAnsi="Verdana"/>
          <w:sz w:val="28"/>
          <w:szCs w:val="28"/>
        </w:rPr>
        <w:t xml:space="preserve"> lane going uphill. After a further 1000 meters go straight across cross lanes and keep on the same lane for another 500 meters to get to a main road.</w:t>
      </w:r>
    </w:p>
    <w:p w14:paraId="1D80EA1F" w14:textId="02DAF855" w:rsidR="00D37156" w:rsidRPr="00C033C4" w:rsidRDefault="00D37156" w:rsidP="00C033C4">
      <w:pPr>
        <w:jc w:val="center"/>
        <w:rPr>
          <w:rFonts w:ascii="Verdana" w:hAnsi="Verdana"/>
          <w:sz w:val="28"/>
          <w:szCs w:val="28"/>
        </w:rPr>
      </w:pPr>
      <w:r w:rsidRPr="00C033C4">
        <w:rPr>
          <w:rFonts w:ascii="Verdana" w:hAnsi="Verdana"/>
          <w:sz w:val="28"/>
          <w:szCs w:val="28"/>
        </w:rPr>
        <w:t xml:space="preserve">Go straight over the main road and along the lane opposite. Go along to the brick wall entrance to Priors Lodge. Just after turn right off the lane to go through the footpath </w:t>
      </w:r>
      <w:r w:rsidR="00C033C4" w:rsidRPr="00C033C4">
        <w:rPr>
          <w:rFonts w:ascii="Verdana" w:hAnsi="Verdana"/>
          <w:sz w:val="28"/>
          <w:szCs w:val="28"/>
        </w:rPr>
        <w:t>marked gap in the hedge, over the camping field and back to the pub car park.</w:t>
      </w:r>
    </w:p>
    <w:p w14:paraId="077ED4FB" w14:textId="77777777" w:rsidR="0026647A" w:rsidRPr="00C033C4" w:rsidRDefault="0026647A" w:rsidP="00C033C4">
      <w:pPr>
        <w:jc w:val="center"/>
        <w:rPr>
          <w:rFonts w:ascii="Verdana" w:hAnsi="Verdana"/>
          <w:sz w:val="28"/>
          <w:szCs w:val="28"/>
        </w:rPr>
      </w:pPr>
    </w:p>
    <w:sectPr w:rsidR="0026647A" w:rsidRPr="00C033C4" w:rsidSect="00C033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FA"/>
    <w:rsid w:val="00087140"/>
    <w:rsid w:val="000E3383"/>
    <w:rsid w:val="0026647A"/>
    <w:rsid w:val="0031743E"/>
    <w:rsid w:val="003534FA"/>
    <w:rsid w:val="004073AA"/>
    <w:rsid w:val="006366EF"/>
    <w:rsid w:val="00666E3D"/>
    <w:rsid w:val="008245F4"/>
    <w:rsid w:val="00C033C4"/>
    <w:rsid w:val="00C24AE5"/>
    <w:rsid w:val="00D37156"/>
    <w:rsid w:val="00D951FA"/>
    <w:rsid w:val="00E3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322A"/>
  <w15:chartTrackingRefBased/>
  <w15:docId w15:val="{76FDBB96-B5EE-4F14-A9CA-36F6F549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4FA"/>
    <w:rPr>
      <w:rFonts w:eastAsiaTheme="majorEastAsia" w:cstheme="majorBidi"/>
      <w:color w:val="272727" w:themeColor="text1" w:themeTint="D8"/>
    </w:rPr>
  </w:style>
  <w:style w:type="paragraph" w:styleId="Title">
    <w:name w:val="Title"/>
    <w:basedOn w:val="Normal"/>
    <w:next w:val="Normal"/>
    <w:link w:val="TitleChar"/>
    <w:uiPriority w:val="10"/>
    <w:qFormat/>
    <w:rsid w:val="00353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4FA"/>
    <w:pPr>
      <w:spacing w:before="160"/>
      <w:jc w:val="center"/>
    </w:pPr>
    <w:rPr>
      <w:i/>
      <w:iCs/>
      <w:color w:val="404040" w:themeColor="text1" w:themeTint="BF"/>
    </w:rPr>
  </w:style>
  <w:style w:type="character" w:customStyle="1" w:styleId="QuoteChar">
    <w:name w:val="Quote Char"/>
    <w:basedOn w:val="DefaultParagraphFont"/>
    <w:link w:val="Quote"/>
    <w:uiPriority w:val="29"/>
    <w:rsid w:val="003534FA"/>
    <w:rPr>
      <w:i/>
      <w:iCs/>
      <w:color w:val="404040" w:themeColor="text1" w:themeTint="BF"/>
    </w:rPr>
  </w:style>
  <w:style w:type="paragraph" w:styleId="ListParagraph">
    <w:name w:val="List Paragraph"/>
    <w:basedOn w:val="Normal"/>
    <w:uiPriority w:val="34"/>
    <w:qFormat/>
    <w:rsid w:val="003534FA"/>
    <w:pPr>
      <w:ind w:left="720"/>
      <w:contextualSpacing/>
    </w:pPr>
  </w:style>
  <w:style w:type="character" w:styleId="IntenseEmphasis">
    <w:name w:val="Intense Emphasis"/>
    <w:basedOn w:val="DefaultParagraphFont"/>
    <w:uiPriority w:val="21"/>
    <w:qFormat/>
    <w:rsid w:val="003534FA"/>
    <w:rPr>
      <w:i/>
      <w:iCs/>
      <w:color w:val="0F4761" w:themeColor="accent1" w:themeShade="BF"/>
    </w:rPr>
  </w:style>
  <w:style w:type="paragraph" w:styleId="IntenseQuote">
    <w:name w:val="Intense Quote"/>
    <w:basedOn w:val="Normal"/>
    <w:next w:val="Normal"/>
    <w:link w:val="IntenseQuoteChar"/>
    <w:uiPriority w:val="30"/>
    <w:qFormat/>
    <w:rsid w:val="00353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4FA"/>
    <w:rPr>
      <w:i/>
      <w:iCs/>
      <w:color w:val="0F4761" w:themeColor="accent1" w:themeShade="BF"/>
    </w:rPr>
  </w:style>
  <w:style w:type="character" w:styleId="IntenseReference">
    <w:name w:val="Intense Reference"/>
    <w:basedOn w:val="DefaultParagraphFont"/>
    <w:uiPriority w:val="32"/>
    <w:qFormat/>
    <w:rsid w:val="00353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Frost</dc:creator>
  <cp:keywords/>
  <dc:description/>
  <cp:lastModifiedBy>Tom Frost</cp:lastModifiedBy>
  <cp:revision>5</cp:revision>
  <dcterms:created xsi:type="dcterms:W3CDTF">2025-05-25T14:18:00Z</dcterms:created>
  <dcterms:modified xsi:type="dcterms:W3CDTF">2025-07-02T11:54:00Z</dcterms:modified>
</cp:coreProperties>
</file>